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664F" w14:textId="1C417AA3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5EC869" wp14:editId="103B38BE">
            <wp:extent cx="990600" cy="954100"/>
            <wp:effectExtent l="0" t="0" r="0" b="0"/>
            <wp:docPr id="1607966119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66119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8" cy="96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A584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Windham County Natural Resources Conservation District</w:t>
      </w:r>
    </w:p>
    <w:p w14:paraId="2CD07100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28 Vernon Street, Suite 332</w:t>
      </w:r>
    </w:p>
    <w:p w14:paraId="538BE1BE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Brattleboro, VT, 05301</w:t>
      </w:r>
    </w:p>
    <w:p w14:paraId="38602092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802-689-3024</w:t>
      </w:r>
    </w:p>
    <w:p w14:paraId="5ACE661E" w14:textId="50722099" w:rsidR="00632173" w:rsidRPr="008D3298" w:rsidRDefault="00C30112" w:rsidP="00632173">
      <w:pPr>
        <w:pStyle w:val="Heading1"/>
        <w:keepNext w:val="0"/>
        <w:keepLines w:val="0"/>
        <w:spacing w:line="178" w:lineRule="auto"/>
        <w:jc w:val="center"/>
        <w:rPr>
          <w:rFonts w:ascii="Arial" w:eastAsia="Arial" w:hAnsi="Arial" w:cs="Arial"/>
          <w:b/>
          <w:color w:val="47D459" w:themeColor="accent3" w:themeTint="99"/>
          <w:sz w:val="36"/>
          <w:szCs w:val="36"/>
        </w:rPr>
      </w:pPr>
      <w:r>
        <w:rPr>
          <w:rFonts w:ascii="Arial" w:eastAsia="Arial" w:hAnsi="Arial" w:cs="Arial"/>
          <w:b/>
          <w:color w:val="47D459" w:themeColor="accent3" w:themeTint="99"/>
          <w:sz w:val="36"/>
          <w:szCs w:val="36"/>
        </w:rPr>
        <w:t>Wildlife of Windham County</w:t>
      </w:r>
      <w:r w:rsidR="00005ECF" w:rsidRPr="008D3298">
        <w:rPr>
          <w:rFonts w:ascii="Arial" w:eastAsia="Arial" w:hAnsi="Arial" w:cs="Arial"/>
          <w:b/>
          <w:color w:val="47D459" w:themeColor="accent3" w:themeTint="99"/>
          <w:sz w:val="36"/>
          <w:szCs w:val="36"/>
        </w:rPr>
        <w:t xml:space="preserve"> Photo Contest</w:t>
      </w:r>
    </w:p>
    <w:p w14:paraId="3B306803" w14:textId="77777777" w:rsidR="00632173" w:rsidRDefault="00632173" w:rsidP="00632173">
      <w:pPr>
        <w:spacing w:after="0" w:line="276" w:lineRule="auto"/>
      </w:pPr>
    </w:p>
    <w:p w14:paraId="73A251A8" w14:textId="1F6B66C4" w:rsidR="000604E9" w:rsidRDefault="00C07E79" w:rsidP="00C30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Windham </w:t>
      </w:r>
      <w:r w:rsidR="00D61D68">
        <w:rPr>
          <w:rFonts w:ascii="Times New Roman" w:hAnsi="Times New Roman" w:cs="Times New Roman"/>
          <w:sz w:val="24"/>
          <w:szCs w:val="24"/>
        </w:rPr>
        <w:t xml:space="preserve">County Natural Resources Conservation District wants to show off </w:t>
      </w:r>
      <w:r w:rsidR="0026726B">
        <w:rPr>
          <w:rFonts w:ascii="Times New Roman" w:hAnsi="Times New Roman" w:cs="Times New Roman"/>
          <w:sz w:val="24"/>
          <w:szCs w:val="24"/>
        </w:rPr>
        <w:t xml:space="preserve">the amazing </w:t>
      </w:r>
      <w:r w:rsidR="00C30112">
        <w:rPr>
          <w:rFonts w:ascii="Times New Roman" w:hAnsi="Times New Roman" w:cs="Times New Roman"/>
          <w:sz w:val="24"/>
          <w:szCs w:val="24"/>
        </w:rPr>
        <w:t xml:space="preserve">wildlife </w:t>
      </w:r>
      <w:r w:rsidR="004B0B93">
        <w:rPr>
          <w:rFonts w:ascii="Times New Roman" w:hAnsi="Times New Roman" w:cs="Times New Roman"/>
          <w:sz w:val="24"/>
          <w:szCs w:val="24"/>
        </w:rPr>
        <w:t xml:space="preserve">of Windham County! </w:t>
      </w:r>
      <w:r w:rsidR="00F94DCE">
        <w:rPr>
          <w:rFonts w:ascii="Times New Roman" w:hAnsi="Times New Roman" w:cs="Times New Roman"/>
          <w:sz w:val="24"/>
          <w:szCs w:val="24"/>
        </w:rPr>
        <w:t>We invite you to submit</w:t>
      </w:r>
      <w:r w:rsidR="00B7585C">
        <w:rPr>
          <w:rFonts w:ascii="Times New Roman" w:hAnsi="Times New Roman" w:cs="Times New Roman"/>
          <w:sz w:val="24"/>
          <w:szCs w:val="24"/>
        </w:rPr>
        <w:t xml:space="preserve"> up to three</w:t>
      </w:r>
      <w:r w:rsidR="00C30112">
        <w:rPr>
          <w:rFonts w:ascii="Times New Roman" w:hAnsi="Times New Roman" w:cs="Times New Roman"/>
          <w:sz w:val="24"/>
          <w:szCs w:val="24"/>
        </w:rPr>
        <w:t xml:space="preserve"> of your</w:t>
      </w:r>
      <w:r w:rsidR="00F94DCE">
        <w:rPr>
          <w:rFonts w:ascii="Times New Roman" w:hAnsi="Times New Roman" w:cs="Times New Roman"/>
          <w:sz w:val="24"/>
          <w:szCs w:val="24"/>
        </w:rPr>
        <w:t xml:space="preserve"> photos </w:t>
      </w:r>
      <w:r w:rsidR="00C30112">
        <w:rPr>
          <w:rFonts w:ascii="Times New Roman" w:hAnsi="Times New Roman" w:cs="Times New Roman"/>
          <w:sz w:val="24"/>
          <w:szCs w:val="24"/>
        </w:rPr>
        <w:t xml:space="preserve">of wildlife in Windham County for our 2027 calendar. </w:t>
      </w:r>
      <w:r w:rsidR="001C7D59">
        <w:rPr>
          <w:rFonts w:ascii="Times New Roman" w:hAnsi="Times New Roman" w:cs="Times New Roman"/>
          <w:sz w:val="24"/>
          <w:szCs w:val="24"/>
        </w:rPr>
        <w:t>If your photo gets selected</w:t>
      </w:r>
      <w:r w:rsidR="000524EF">
        <w:rPr>
          <w:rFonts w:ascii="Times New Roman" w:hAnsi="Times New Roman" w:cs="Times New Roman"/>
          <w:sz w:val="24"/>
          <w:szCs w:val="24"/>
        </w:rPr>
        <w:t xml:space="preserve"> for use in the calendar</w:t>
      </w:r>
      <w:r w:rsidR="001C7D59">
        <w:rPr>
          <w:rFonts w:ascii="Times New Roman" w:hAnsi="Times New Roman" w:cs="Times New Roman"/>
          <w:sz w:val="24"/>
          <w:szCs w:val="24"/>
        </w:rPr>
        <w:t xml:space="preserve">, you get a free </w:t>
      </w:r>
      <w:r w:rsidR="000524EF">
        <w:rPr>
          <w:rFonts w:ascii="Times New Roman" w:hAnsi="Times New Roman" w:cs="Times New Roman"/>
          <w:sz w:val="24"/>
          <w:szCs w:val="24"/>
        </w:rPr>
        <w:t>calendar!</w:t>
      </w:r>
      <w:r w:rsidR="001C7D59">
        <w:rPr>
          <w:rFonts w:ascii="Times New Roman" w:hAnsi="Times New Roman" w:cs="Times New Roman"/>
          <w:sz w:val="24"/>
          <w:szCs w:val="24"/>
        </w:rPr>
        <w:t xml:space="preserve"> </w:t>
      </w:r>
      <w:r w:rsidR="000524EF">
        <w:rPr>
          <w:rFonts w:ascii="Times New Roman" w:hAnsi="Times New Roman" w:cs="Times New Roman"/>
          <w:sz w:val="24"/>
          <w:szCs w:val="24"/>
        </w:rPr>
        <w:t>The</w:t>
      </w:r>
      <w:r w:rsidR="001C7D59">
        <w:rPr>
          <w:rFonts w:ascii="Times New Roman" w:hAnsi="Times New Roman" w:cs="Times New Roman"/>
          <w:sz w:val="24"/>
          <w:szCs w:val="24"/>
        </w:rPr>
        <w:t xml:space="preserve"> top three ranked photos will </w:t>
      </w:r>
      <w:r w:rsidR="000524EF">
        <w:rPr>
          <w:rFonts w:ascii="Times New Roman" w:hAnsi="Times New Roman" w:cs="Times New Roman"/>
          <w:sz w:val="24"/>
          <w:szCs w:val="24"/>
        </w:rPr>
        <w:t xml:space="preserve">get prizes from local businesses such as gift </w:t>
      </w:r>
      <w:r w:rsidR="000524EF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cards </w:t>
      </w:r>
      <w:r w:rsidR="00695A79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524EF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95A79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swag!</w:t>
      </w:r>
      <w:r w:rsidR="000524EF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1A6" w:rsidRPr="008F21A6">
        <w:rPr>
          <w:rFonts w:ascii="Times New Roman" w:hAnsi="Times New Roman" w:cs="Times New Roman"/>
          <w:sz w:val="24"/>
          <w:szCs w:val="24"/>
        </w:rPr>
        <w:t>Participants must agree to the</w:t>
      </w:r>
      <w:r w:rsidR="008F21A6">
        <w:rPr>
          <w:rFonts w:ascii="Times New Roman" w:hAnsi="Times New Roman" w:cs="Times New Roman"/>
          <w:sz w:val="24"/>
          <w:szCs w:val="24"/>
        </w:rPr>
        <w:t xml:space="preserve"> following</w:t>
      </w:r>
      <w:r w:rsidR="008F21A6" w:rsidRPr="008F21A6">
        <w:rPr>
          <w:rFonts w:ascii="Times New Roman" w:hAnsi="Times New Roman" w:cs="Times New Roman"/>
          <w:sz w:val="24"/>
          <w:szCs w:val="24"/>
        </w:rPr>
        <w:t xml:space="preserve"> contest rules</w:t>
      </w:r>
      <w:r w:rsidR="00AC4ED0">
        <w:rPr>
          <w:rFonts w:ascii="Times New Roman" w:hAnsi="Times New Roman" w:cs="Times New Roman"/>
          <w:sz w:val="24"/>
          <w:szCs w:val="24"/>
        </w:rPr>
        <w:t xml:space="preserve"> below</w:t>
      </w:r>
      <w:r w:rsidR="00695A79">
        <w:rPr>
          <w:rFonts w:ascii="Times New Roman" w:hAnsi="Times New Roman" w:cs="Times New Roman"/>
          <w:sz w:val="24"/>
          <w:szCs w:val="24"/>
        </w:rPr>
        <w:t xml:space="preserve"> (also</w:t>
      </w:r>
      <w:r w:rsidR="00AC4ED0">
        <w:rPr>
          <w:rFonts w:ascii="Times New Roman" w:hAnsi="Times New Roman" w:cs="Times New Roman"/>
          <w:sz w:val="24"/>
          <w:szCs w:val="24"/>
        </w:rPr>
        <w:t xml:space="preserve"> found at </w:t>
      </w:r>
      <w:r w:rsidR="00C30112" w:rsidRPr="00C30112">
        <w:rPr>
          <w:rFonts w:ascii="Times New Roman" w:hAnsi="Times New Roman" w:cs="Times New Roman"/>
          <w:sz w:val="24"/>
          <w:szCs w:val="24"/>
        </w:rPr>
        <w:t>https://www.windhamcountynrcd.org/wildlife-of-windham-county</w:t>
      </w:r>
      <w:r w:rsidR="00695A79">
        <w:rPr>
          <w:rFonts w:ascii="Times New Roman" w:hAnsi="Times New Roman" w:cs="Times New Roman"/>
          <w:sz w:val="24"/>
          <w:szCs w:val="24"/>
        </w:rPr>
        <w:t>)</w:t>
      </w:r>
    </w:p>
    <w:p w14:paraId="707A671C" w14:textId="11088A8D" w:rsidR="00F353C9" w:rsidRDefault="002902F4">
      <w:pPr>
        <w:rPr>
          <w:rFonts w:ascii="Times New Roman" w:hAnsi="Times New Roman" w:cs="Times New Roman"/>
          <w:sz w:val="24"/>
          <w:szCs w:val="24"/>
        </w:rPr>
      </w:pPr>
      <w:r w:rsidRPr="008D3298">
        <w:rPr>
          <w:rFonts w:ascii="Times New Roman" w:hAnsi="Times New Roman" w:cs="Times New Roman"/>
          <w:sz w:val="24"/>
          <w:szCs w:val="24"/>
        </w:rPr>
        <w:t>C</w:t>
      </w:r>
      <w:r w:rsidR="000524EF">
        <w:rPr>
          <w:rFonts w:ascii="Times New Roman" w:hAnsi="Times New Roman" w:cs="Times New Roman"/>
          <w:sz w:val="24"/>
          <w:szCs w:val="24"/>
        </w:rPr>
        <w:t>ontest</w:t>
      </w:r>
      <w:r w:rsidR="0002497E" w:rsidRPr="008D3298">
        <w:rPr>
          <w:rFonts w:ascii="Times New Roman" w:hAnsi="Times New Roman" w:cs="Times New Roman"/>
          <w:sz w:val="24"/>
          <w:szCs w:val="24"/>
        </w:rPr>
        <w:t xml:space="preserve"> Rules</w:t>
      </w:r>
      <w:r w:rsidR="000524EF">
        <w:rPr>
          <w:rFonts w:ascii="Times New Roman" w:hAnsi="Times New Roman" w:cs="Times New Roman"/>
          <w:sz w:val="24"/>
          <w:szCs w:val="24"/>
        </w:rPr>
        <w:t>:</w:t>
      </w:r>
    </w:p>
    <w:p w14:paraId="6C11C439" w14:textId="3924460A" w:rsidR="00516EE0" w:rsidRDefault="00516EE0" w:rsidP="00516E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Photos must have been taken in Windham County, VT</w:t>
      </w:r>
      <w:r w:rsidR="00166BB4">
        <w:rPr>
          <w:rFonts w:ascii="Times New Roman" w:hAnsi="Times New Roman" w:cs="Times New Roman"/>
          <w:sz w:val="24"/>
          <w:szCs w:val="24"/>
        </w:rPr>
        <w:t>.</w:t>
      </w:r>
    </w:p>
    <w:p w14:paraId="3338151E" w14:textId="72A8BCA6" w:rsidR="00166BB4" w:rsidRPr="00516EE0" w:rsidRDefault="00166BB4" w:rsidP="00166BB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All photos must be original work, taken by the entrant. Photos must not infringe upon the trademark, copyright, moral rights, intellectual rights or rights of privacy</w:t>
      </w:r>
      <w:r w:rsidR="00773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95306" w14:textId="77777777" w:rsidR="00BC6558" w:rsidRPr="00516EE0" w:rsidRDefault="00BC6558" w:rsidP="00BC65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Entrants may submit 3 photos.</w:t>
      </w:r>
    </w:p>
    <w:p w14:paraId="72C75D10" w14:textId="77777777" w:rsidR="00BC6558" w:rsidRDefault="00BC6558" w:rsidP="00BC65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AI-generated images will not be considered.</w:t>
      </w:r>
    </w:p>
    <w:p w14:paraId="72DA13D7" w14:textId="116E1F00" w:rsidR="00166BB4" w:rsidRPr="00516EE0" w:rsidRDefault="00BC6558" w:rsidP="00BC6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process:</w:t>
      </w:r>
    </w:p>
    <w:p w14:paraId="00A1AE94" w14:textId="77777777" w:rsidR="00516EE0" w:rsidRPr="00BC6558" w:rsidRDefault="00516EE0" w:rsidP="00BC65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WCNRCD will rank the photos based on:</w:t>
      </w:r>
    </w:p>
    <w:p w14:paraId="55B31E95" w14:textId="5AEED674" w:rsidR="00516EE0" w:rsidRPr="00BC6558" w:rsidRDefault="00C30112" w:rsidP="00BC65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Adhering to wildlife theme</w:t>
      </w:r>
    </w:p>
    <w:p w14:paraId="53A92A86" w14:textId="77777777" w:rsidR="00516EE0" w:rsidRPr="00BC6558" w:rsidRDefault="00516EE0" w:rsidP="00BC65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Image in focus</w:t>
      </w:r>
    </w:p>
    <w:p w14:paraId="1BD1274E" w14:textId="5FE04EA0" w:rsidR="00516EE0" w:rsidRPr="00186E31" w:rsidRDefault="00516EE0" w:rsidP="00186E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 xml:space="preserve">Pixel size </w:t>
      </w:r>
      <w:r w:rsidR="00887F81">
        <w:rPr>
          <w:rFonts w:ascii="Times New Roman" w:hAnsi="Times New Roman" w:cs="Times New Roman"/>
          <w:sz w:val="24"/>
          <w:szCs w:val="24"/>
        </w:rPr>
        <w:t>(</w:t>
      </w:r>
      <w:r w:rsidRPr="00BC6558">
        <w:rPr>
          <w:rFonts w:ascii="Times New Roman" w:hAnsi="Times New Roman" w:cs="Times New Roman"/>
          <w:sz w:val="24"/>
          <w:szCs w:val="24"/>
        </w:rPr>
        <w:t xml:space="preserve">300 minimum </w:t>
      </w:r>
      <w:r w:rsidR="00186E31">
        <w:rPr>
          <w:rFonts w:ascii="Times New Roman" w:hAnsi="Times New Roman" w:cs="Times New Roman"/>
          <w:sz w:val="24"/>
          <w:szCs w:val="24"/>
        </w:rPr>
        <w:t>DPI)</w:t>
      </w:r>
    </w:p>
    <w:p w14:paraId="41DD9FE5" w14:textId="67B0DAE5" w:rsidR="00516EE0" w:rsidRPr="00BC6558" w:rsidRDefault="00516EE0" w:rsidP="00BC65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Seasonal</w:t>
      </w:r>
      <w:r w:rsidR="00804B6D">
        <w:rPr>
          <w:rFonts w:ascii="Times New Roman" w:hAnsi="Times New Roman" w:cs="Times New Roman"/>
          <w:sz w:val="24"/>
          <w:szCs w:val="24"/>
        </w:rPr>
        <w:t xml:space="preserve"> category</w:t>
      </w:r>
    </w:p>
    <w:p w14:paraId="6E4BF5BF" w14:textId="77777777" w:rsidR="00516EE0" w:rsidRPr="00BC6558" w:rsidRDefault="00516EE0" w:rsidP="00BC65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The public will vote on the top 3-ranked photos. The most voted image will be displayed on the cover of the calendar.</w:t>
      </w:r>
    </w:p>
    <w:p w14:paraId="6CFDA07C" w14:textId="712A3F70" w:rsidR="000524EF" w:rsidRDefault="00FF5A67">
      <w:r>
        <w:rPr>
          <w:rFonts w:ascii="Times New Roman" w:hAnsi="Times New Roman" w:cs="Times New Roman"/>
          <w:sz w:val="24"/>
          <w:szCs w:val="24"/>
        </w:rPr>
        <w:t xml:space="preserve">This contest will run from </w:t>
      </w:r>
      <w:r w:rsidR="00DF3165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to Augus</w:t>
      </w:r>
      <w:r w:rsidR="00C301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of 202</w:t>
      </w:r>
      <w:r w:rsidR="00C301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Winners will be </w:t>
      </w:r>
      <w:r w:rsidR="001D5AF8">
        <w:rPr>
          <w:rFonts w:ascii="Times New Roman" w:hAnsi="Times New Roman" w:cs="Times New Roman"/>
          <w:sz w:val="24"/>
          <w:szCs w:val="24"/>
        </w:rPr>
        <w:t xml:space="preserve">notified, </w:t>
      </w:r>
      <w:r>
        <w:rPr>
          <w:rFonts w:ascii="Times New Roman" w:hAnsi="Times New Roman" w:cs="Times New Roman"/>
          <w:sz w:val="24"/>
          <w:szCs w:val="24"/>
        </w:rPr>
        <w:t>and calendars will be on sale</w:t>
      </w:r>
      <w:r w:rsidR="001D5AF8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F8">
        <w:rPr>
          <w:rFonts w:ascii="Times New Roman" w:hAnsi="Times New Roman" w:cs="Times New Roman"/>
          <w:sz w:val="24"/>
          <w:szCs w:val="24"/>
        </w:rPr>
        <w:t>November.</w:t>
      </w:r>
      <w:r w:rsidR="00F275D1">
        <w:rPr>
          <w:rFonts w:ascii="Times New Roman" w:hAnsi="Times New Roman" w:cs="Times New Roman"/>
          <w:sz w:val="24"/>
          <w:szCs w:val="24"/>
        </w:rPr>
        <w:t xml:space="preserve"> Questions can be directed to </w:t>
      </w:r>
      <w:hyperlink r:id="rId6" w:history="1">
        <w:r w:rsidR="00C30112" w:rsidRPr="00171A7E">
          <w:rPr>
            <w:rStyle w:val="Hyperlink"/>
            <w:rFonts w:ascii="Times New Roman" w:hAnsi="Times New Roman" w:cs="Times New Roman"/>
            <w:sz w:val="24"/>
            <w:szCs w:val="24"/>
          </w:rPr>
          <w:t>sullivan.wcnrcd@gmail.com</w:t>
        </w:r>
      </w:hyperlink>
      <w:r w:rsidR="00F275D1">
        <w:rPr>
          <w:rFonts w:ascii="Times New Roman" w:hAnsi="Times New Roman" w:cs="Times New Roman"/>
          <w:sz w:val="24"/>
          <w:szCs w:val="24"/>
        </w:rPr>
        <w:t xml:space="preserve"> or 802-212-945</w:t>
      </w:r>
      <w:r w:rsidR="00D65128">
        <w:rPr>
          <w:rFonts w:ascii="Times New Roman" w:hAnsi="Times New Roman" w:cs="Times New Roman"/>
          <w:sz w:val="24"/>
          <w:szCs w:val="24"/>
        </w:rPr>
        <w:t>9</w:t>
      </w:r>
      <w:r w:rsidR="00F275D1">
        <w:rPr>
          <w:rFonts w:ascii="Times New Roman" w:hAnsi="Times New Roman" w:cs="Times New Roman"/>
          <w:sz w:val="24"/>
          <w:szCs w:val="24"/>
        </w:rPr>
        <w:t>.</w:t>
      </w:r>
    </w:p>
    <w:sectPr w:rsidR="000524EF" w:rsidSect="00BB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A1BA1"/>
    <w:multiLevelType w:val="hybridMultilevel"/>
    <w:tmpl w:val="2E04A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0CEE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900481033">
    <w:abstractNumId w:val="1"/>
  </w:num>
  <w:num w:numId="2" w16cid:durableId="877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4"/>
    <w:rsid w:val="00005ECF"/>
    <w:rsid w:val="0002497E"/>
    <w:rsid w:val="000524EF"/>
    <w:rsid w:val="000604E9"/>
    <w:rsid w:val="00166BB4"/>
    <w:rsid w:val="00186E31"/>
    <w:rsid w:val="001A3954"/>
    <w:rsid w:val="001C7D59"/>
    <w:rsid w:val="001D5AF8"/>
    <w:rsid w:val="00214C0D"/>
    <w:rsid w:val="0026726B"/>
    <w:rsid w:val="002902F4"/>
    <w:rsid w:val="00345B39"/>
    <w:rsid w:val="003A66AA"/>
    <w:rsid w:val="004B0B93"/>
    <w:rsid w:val="00512A6C"/>
    <w:rsid w:val="00516EE0"/>
    <w:rsid w:val="00611EEC"/>
    <w:rsid w:val="00613275"/>
    <w:rsid w:val="00632173"/>
    <w:rsid w:val="00695A79"/>
    <w:rsid w:val="006A356B"/>
    <w:rsid w:val="007235E0"/>
    <w:rsid w:val="00742374"/>
    <w:rsid w:val="00773A33"/>
    <w:rsid w:val="007B741A"/>
    <w:rsid w:val="007F77DB"/>
    <w:rsid w:val="00804B6D"/>
    <w:rsid w:val="00852733"/>
    <w:rsid w:val="00887F81"/>
    <w:rsid w:val="008D3298"/>
    <w:rsid w:val="008F21A6"/>
    <w:rsid w:val="00A93499"/>
    <w:rsid w:val="00AC4ED0"/>
    <w:rsid w:val="00AF29EB"/>
    <w:rsid w:val="00B31FF7"/>
    <w:rsid w:val="00B7585C"/>
    <w:rsid w:val="00BB6228"/>
    <w:rsid w:val="00BC6558"/>
    <w:rsid w:val="00C07E79"/>
    <w:rsid w:val="00C30112"/>
    <w:rsid w:val="00D61D68"/>
    <w:rsid w:val="00D65128"/>
    <w:rsid w:val="00DF3165"/>
    <w:rsid w:val="00DF75AA"/>
    <w:rsid w:val="00EA66A0"/>
    <w:rsid w:val="00F275D1"/>
    <w:rsid w:val="00F353C9"/>
    <w:rsid w:val="00F94D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C263"/>
  <w15:chartTrackingRefBased/>
  <w15:docId w15:val="{F8D1791C-50A9-4956-96BC-9B5836C9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5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livan.wcnrc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1250</Characters>
  <Application>Microsoft Office Word</Application>
  <DocSecurity>0</DocSecurity>
  <Lines>30</Lines>
  <Paragraphs>19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Isabel - FPAC-NRCS, VT</dc:creator>
  <cp:keywords/>
  <dc:description/>
  <cp:lastModifiedBy>Bowman, Isabel - FPAC-NRCS, VT</cp:lastModifiedBy>
  <cp:revision>41</cp:revision>
  <dcterms:created xsi:type="dcterms:W3CDTF">2025-02-27T16:17:00Z</dcterms:created>
  <dcterms:modified xsi:type="dcterms:W3CDTF">2026-01-07T18:48:00Z</dcterms:modified>
</cp:coreProperties>
</file>